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DC" w:rsidRPr="00C327CE" w:rsidRDefault="00AB1EDC" w:rsidP="00AB1EDC">
      <w:pPr>
        <w:pStyle w:val="Default"/>
        <w:spacing w:beforeLines="100" w:before="312" w:afterLines="50" w:after="156" w:line="440" w:lineRule="exact"/>
        <w:rPr>
          <w:rFonts w:ascii="黑体" w:eastAsia="黑体" w:hAnsi="黑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666750</wp:posOffset>
            </wp:positionV>
            <wp:extent cx="4000500" cy="5860415"/>
            <wp:effectExtent l="0" t="0" r="0" b="6985"/>
            <wp:wrapTopAndBottom/>
            <wp:docPr id="2" name="图片 2" descr="C:\Users\Dragon\Desktop\5243fbf2b2119313bdbd9a016d380cd790238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on\Desktop\5243fbf2b2119313bdbd9a016d380cd790238d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  <w:r w:rsidRPr="006D6263">
        <w:rPr>
          <w:rFonts w:ascii="黑体" w:eastAsia="黑体" w:hAnsi="黑体" w:hint="eastAsia"/>
          <w:sz w:val="30"/>
          <w:szCs w:val="30"/>
        </w:rPr>
        <w:t>：</w:t>
      </w:r>
      <w:bookmarkStart w:id="0" w:name="_GoBack"/>
      <w:r>
        <w:rPr>
          <w:rFonts w:ascii="黑体" w:eastAsia="黑体" w:hAnsi="黑体" w:hint="eastAsia"/>
          <w:sz w:val="30"/>
          <w:szCs w:val="30"/>
        </w:rPr>
        <w:t>武汉市轨道交通图</w:t>
      </w:r>
      <w:bookmarkEnd w:id="0"/>
    </w:p>
    <w:p w:rsidR="00AB1EDC" w:rsidRDefault="00AB1EDC" w:rsidP="00AB1EDC">
      <w:pPr>
        <w:widowControl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br w:type="page"/>
      </w:r>
    </w:p>
    <w:p w:rsidR="00405148" w:rsidRDefault="00AB1EDC" w:rsidP="00AB1ED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173990</wp:posOffset>
            </wp:positionV>
            <wp:extent cx="5349240" cy="8334375"/>
            <wp:effectExtent l="0" t="0" r="3810" b="9525"/>
            <wp:wrapTopAndBottom/>
            <wp:docPr id="1" name="图片 1" descr="C:\Users\Dragon\Desktop\QQ图片20171027152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gon\Desktop\QQ图片201710271522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0"/>
          <w:sz w:val="24"/>
        </w:rPr>
        <w:br w:type="page"/>
      </w:r>
    </w:p>
    <w:sectPr w:rsidR="0040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4F" w:rsidRDefault="008D564F" w:rsidP="00AB1EDC">
      <w:r>
        <w:separator/>
      </w:r>
    </w:p>
  </w:endnote>
  <w:endnote w:type="continuationSeparator" w:id="0">
    <w:p w:rsidR="008D564F" w:rsidRDefault="008D564F" w:rsidP="00AB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4F" w:rsidRDefault="008D564F" w:rsidP="00AB1EDC">
      <w:r>
        <w:separator/>
      </w:r>
    </w:p>
  </w:footnote>
  <w:footnote w:type="continuationSeparator" w:id="0">
    <w:p w:rsidR="008D564F" w:rsidRDefault="008D564F" w:rsidP="00AB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A"/>
    <w:rsid w:val="00236319"/>
    <w:rsid w:val="00450FFA"/>
    <w:rsid w:val="00545EFA"/>
    <w:rsid w:val="00636B84"/>
    <w:rsid w:val="008D564F"/>
    <w:rsid w:val="00924080"/>
    <w:rsid w:val="00AB1EDC"/>
    <w:rsid w:val="00B960C2"/>
    <w:rsid w:val="00C27CB0"/>
    <w:rsid w:val="00C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16507"/>
  <w15:chartTrackingRefBased/>
  <w15:docId w15:val="{B5C95854-BBCA-495D-8031-C157B591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EDC"/>
    <w:rPr>
      <w:sz w:val="18"/>
      <w:szCs w:val="18"/>
    </w:rPr>
  </w:style>
  <w:style w:type="paragraph" w:customStyle="1" w:styleId="Default">
    <w:name w:val="Default"/>
    <w:rsid w:val="00AB1EDC"/>
    <w:pPr>
      <w:widowControl w:val="0"/>
      <w:autoSpaceDE w:val="0"/>
      <w:autoSpaceDN w:val="0"/>
      <w:adjustRightInd w:val="0"/>
    </w:pPr>
    <w:rPr>
      <w:rFonts w:ascii="华文仿宋" w:eastAsia="华文仿宋" w:hAnsi="等线" w:cs="华文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dcterms:created xsi:type="dcterms:W3CDTF">2017-11-03T03:19:00Z</dcterms:created>
  <dcterms:modified xsi:type="dcterms:W3CDTF">2017-11-03T03:20:00Z</dcterms:modified>
</cp:coreProperties>
</file>