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B" w:rsidRPr="00C84C3C" w:rsidRDefault="0068460B" w:rsidP="0068460B">
      <w:pPr>
        <w:jc w:val="left"/>
        <w:rPr>
          <w:rFonts w:ascii="Times New Roman" w:eastAsia="宋体" w:hAnsi="Times New Roman" w:cs="Times New Roman"/>
        </w:rPr>
      </w:pPr>
      <w:r w:rsidRPr="00C84C3C">
        <w:rPr>
          <w:rFonts w:ascii="Times New Roman" w:eastAsia="宋体" w:hAnsi="Times New Roman" w:cs="Times New Roman"/>
        </w:rPr>
        <w:t>附件</w:t>
      </w:r>
      <w:r w:rsidRPr="00C84C3C">
        <w:rPr>
          <w:rFonts w:ascii="Times New Roman" w:eastAsia="宋体" w:hAnsi="Times New Roman" w:cs="Times New Roman"/>
        </w:rPr>
        <w:t>2</w:t>
      </w:r>
      <w:r w:rsidRPr="00C84C3C">
        <w:rPr>
          <w:rFonts w:ascii="Times New Roman" w:eastAsia="宋体" w:hAnsi="Times New Roman" w:cs="Times New Roman"/>
        </w:rPr>
        <w:t>：会议安排</w:t>
      </w:r>
    </w:p>
    <w:p w:rsidR="0068460B" w:rsidRPr="00C84C3C" w:rsidRDefault="0068460B" w:rsidP="0068460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84C3C">
        <w:rPr>
          <w:rFonts w:ascii="Times New Roman" w:eastAsia="宋体" w:hAnsi="Times New Roman" w:cs="Times New Roman"/>
          <w:b/>
          <w:sz w:val="28"/>
          <w:szCs w:val="28"/>
        </w:rPr>
        <w:t>第四届农业经济理论前沿论坛会议日程</w:t>
      </w:r>
    </w:p>
    <w:tbl>
      <w:tblPr>
        <w:tblW w:w="4685" w:type="pct"/>
        <w:jc w:val="center"/>
        <w:tblCellMar>
          <w:top w:w="86" w:type="dxa"/>
          <w:left w:w="107" w:type="dxa"/>
          <w:bottom w:w="52" w:type="dxa"/>
          <w:right w:w="115" w:type="dxa"/>
        </w:tblCellMar>
        <w:tblLook w:val="04A0"/>
      </w:tblPr>
      <w:tblGrid>
        <w:gridCol w:w="1595"/>
        <w:gridCol w:w="1584"/>
        <w:gridCol w:w="4812"/>
      </w:tblGrid>
      <w:tr w:rsidR="0068460B" w:rsidRPr="00C84C3C" w:rsidTr="00B01FE7">
        <w:trPr>
          <w:trHeight w:val="567"/>
          <w:jc w:val="center"/>
        </w:trPr>
        <w:tc>
          <w:tcPr>
            <w:tcW w:w="9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bookmarkStart w:id="0" w:name="_Hlk26210750"/>
            <w:r w:rsidRPr="00C84C3C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C84C3C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C84C3C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事项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31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全天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C84C3C">
              <w:rPr>
                <w:rFonts w:ascii="Times New Roman" w:eastAsia="宋体" w:hAnsi="Times New Roman" w:cs="Times New Roman"/>
                <w:b/>
                <w:szCs w:val="21"/>
              </w:rPr>
              <w:t>注册报道</w:t>
            </w:r>
          </w:p>
        </w:tc>
      </w:tr>
      <w:bookmarkEnd w:id="0"/>
      <w:tr w:rsidR="0068460B" w:rsidRPr="00C84C3C" w:rsidTr="00B01FE7">
        <w:trPr>
          <w:trHeight w:val="567"/>
          <w:jc w:val="center"/>
        </w:trPr>
        <w:tc>
          <w:tcPr>
            <w:tcW w:w="998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08:30-08:50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开幕式</w:t>
            </w:r>
          </w:p>
          <w:p w:rsidR="0068460B" w:rsidRPr="00C84C3C" w:rsidRDefault="0068460B" w:rsidP="00B01FE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Cs/>
                <w:szCs w:val="21"/>
              </w:rPr>
              <w:t>《经济研究》编辑部领导致辞</w:t>
            </w:r>
          </w:p>
          <w:p w:rsidR="0068460B" w:rsidRPr="00C84C3C" w:rsidRDefault="0068460B" w:rsidP="00B01FE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Cs/>
                <w:szCs w:val="21"/>
              </w:rPr>
              <w:t>组委会代表致辞</w:t>
            </w:r>
          </w:p>
          <w:p w:rsidR="0068460B" w:rsidRPr="00C84C3C" w:rsidRDefault="0068460B" w:rsidP="00B01FE7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Cs/>
                <w:szCs w:val="21"/>
              </w:rPr>
              <w:t>主办方校领导致辞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08:50-12:00</w:t>
            </w:r>
          </w:p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（平行论坛）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资源环境与可持续农业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土地制度改革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农业农村高质量发展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14:00-18: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（平行论坛）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城乡融合发展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第五分论坛：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农村社会变革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第六分论坛：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农村金融创新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18: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-19:00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闭幕式</w:t>
            </w:r>
          </w:p>
        </w:tc>
      </w:tr>
      <w:tr w:rsidR="0068460B" w:rsidRPr="00C84C3C" w:rsidTr="00B01FE7">
        <w:trPr>
          <w:trHeight w:val="567"/>
          <w:jc w:val="center"/>
        </w:trPr>
        <w:tc>
          <w:tcPr>
            <w:tcW w:w="998" w:type="pc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84C3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szCs w:val="21"/>
              </w:rPr>
              <w:t>全天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460B" w:rsidRPr="00C84C3C" w:rsidRDefault="0068460B" w:rsidP="00B01FE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84C3C">
              <w:rPr>
                <w:rFonts w:ascii="Times New Roman" w:eastAsia="宋体" w:hAnsi="Times New Roman" w:cs="Times New Roman"/>
                <w:b/>
                <w:bCs/>
                <w:szCs w:val="21"/>
              </w:rPr>
              <w:t>参会代表返程</w:t>
            </w:r>
          </w:p>
        </w:tc>
      </w:tr>
    </w:tbl>
    <w:p w:rsidR="00AF56E8" w:rsidRPr="0068460B" w:rsidRDefault="00AF56E8" w:rsidP="0068460B"/>
    <w:sectPr w:rsidR="00AF56E8" w:rsidRPr="0068460B" w:rsidSect="0056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E8" w:rsidRDefault="00AF56E8" w:rsidP="0068460B">
      <w:r>
        <w:separator/>
      </w:r>
    </w:p>
  </w:endnote>
  <w:endnote w:type="continuationSeparator" w:id="1">
    <w:p w:rsidR="00AF56E8" w:rsidRDefault="00AF56E8" w:rsidP="0068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E8" w:rsidRDefault="00AF56E8" w:rsidP="0068460B">
      <w:r>
        <w:separator/>
      </w:r>
    </w:p>
  </w:footnote>
  <w:footnote w:type="continuationSeparator" w:id="1">
    <w:p w:rsidR="00AF56E8" w:rsidRDefault="00AF56E8" w:rsidP="0068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712F"/>
    <w:multiLevelType w:val="multilevel"/>
    <w:tmpl w:val="6E26712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60B"/>
    <w:rsid w:val="0068460B"/>
    <w:rsid w:val="00AF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6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60B"/>
    <w:rPr>
      <w:sz w:val="18"/>
      <w:szCs w:val="18"/>
    </w:rPr>
  </w:style>
  <w:style w:type="paragraph" w:styleId="a5">
    <w:name w:val="List Paragraph"/>
    <w:basedOn w:val="a"/>
    <w:uiPriority w:val="34"/>
    <w:qFormat/>
    <w:rsid w:val="0068460B"/>
    <w:pPr>
      <w:ind w:firstLineChars="200" w:firstLine="420"/>
    </w:pPr>
  </w:style>
  <w:style w:type="table" w:styleId="a6">
    <w:name w:val="Table Grid"/>
    <w:basedOn w:val="a1"/>
    <w:uiPriority w:val="39"/>
    <w:rsid w:val="0068460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2020-10-10T07:02:00Z</dcterms:created>
  <dcterms:modified xsi:type="dcterms:W3CDTF">2020-10-10T07:03:00Z</dcterms:modified>
</cp:coreProperties>
</file>